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32B2" w:rsidRDefault="008532B2">
      <w:r>
        <w:t>Michael S. McGlade</w:t>
      </w:r>
      <w:r w:rsidR="00D77568">
        <w:t xml:space="preserve"> (he, him, </w:t>
      </w:r>
      <w:proofErr w:type="spellStart"/>
      <w:r w:rsidR="00D77568">
        <w:rPr>
          <w:rFonts w:cstheme="minorHAnsi"/>
        </w:rPr>
        <w:t>é</w:t>
      </w:r>
      <w:r w:rsidR="00D77568">
        <w:t>l</w:t>
      </w:r>
      <w:proofErr w:type="spellEnd"/>
      <w:r w:rsidR="00D77568">
        <w:t>)</w:t>
      </w:r>
    </w:p>
    <w:p w:rsidR="00132A0D" w:rsidRDefault="008532B2">
      <w:r>
        <w:t xml:space="preserve">Hello students, I am glad that you are taking the course.  A little bit about me. </w:t>
      </w:r>
    </w:p>
    <w:p w:rsidR="003079B9" w:rsidRDefault="00132A0D">
      <w:r>
        <w:t xml:space="preserve">I was a raspberry farmer the first ten years of my adult life, and after that I did my MA and PhD at Arizona State University, where I specialized in Latin America, </w:t>
      </w:r>
      <w:r w:rsidR="009640CA">
        <w:t xml:space="preserve">cultural ecology, </w:t>
      </w:r>
      <w:r>
        <w:t>climate impacts and water resources</w:t>
      </w:r>
      <w:r w:rsidR="00BC019F">
        <w:t>. While working in Mexico in 1990, I met my wife-to-be in the splendid colonial city of Guanajuato</w:t>
      </w:r>
      <w:r w:rsidR="00C71E1F">
        <w:t xml:space="preserve"> seen in the photo below</w:t>
      </w:r>
      <w:r w:rsidR="00BC019F">
        <w:t xml:space="preserve">, and a year later we got married. </w:t>
      </w:r>
      <w:r w:rsidR="001518F4">
        <w:t xml:space="preserve"> </w:t>
      </w:r>
    </w:p>
    <w:p w:rsidR="003079B9" w:rsidRDefault="00C71E1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2324100"/>
            <wp:positionH relativeFrom="margin">
              <wp:align>left</wp:align>
            </wp:positionH>
            <wp:positionV relativeFrom="margin">
              <wp:align>center</wp:align>
            </wp:positionV>
            <wp:extent cx="2825750" cy="502348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50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79B9" w:rsidRDefault="003079B9"/>
    <w:p w:rsidR="00B519A1" w:rsidRPr="009640CA" w:rsidRDefault="00B519A1">
      <w:pPr>
        <w:rPr>
          <w:rFonts w:ascii="Cambria" w:hAnsi="Cambria"/>
          <w:color w:val="000000"/>
          <w:spacing w:val="-2"/>
          <w:sz w:val="36"/>
          <w:szCs w:val="36"/>
        </w:rPr>
      </w:pPr>
      <w:r>
        <w:t xml:space="preserve">She teaches Spanish locally and we have two adult children. </w:t>
      </w:r>
      <w:r w:rsidR="00C804F0">
        <w:t>Some of my best (and heartfelt) scholarship</w:t>
      </w:r>
      <w:r w:rsidR="00EC6697">
        <w:t xml:space="preserve"> – relevant to this class -</w:t>
      </w:r>
      <w:r w:rsidR="00C804F0">
        <w:t xml:space="preserve"> came out of a s</w:t>
      </w:r>
      <w:r w:rsidR="00EC6697">
        <w:t xml:space="preserve">even </w:t>
      </w:r>
      <w:r w:rsidR="00C804F0">
        <w:t>year period working on Latinx community-based research on health care access</w:t>
      </w:r>
      <w:r w:rsidR="009640CA">
        <w:t xml:space="preserve"> and related topics</w:t>
      </w:r>
      <w:r w:rsidR="00C804F0">
        <w:t xml:space="preserve">, which culminated in the article </w:t>
      </w:r>
      <w:hyperlink r:id="rId5" w:history="1">
        <w:r w:rsidR="00C804F0" w:rsidRPr="00C804F0">
          <w:rPr>
            <w:rStyle w:val="Hyperlink"/>
          </w:rPr>
          <w:t>The Latina Paradox: An Opportunity for Restructuring Prenatal Care Delivery</w:t>
        </w:r>
      </w:hyperlink>
      <w:r w:rsidR="00C804F0">
        <w:t>. The social justice theme in this article reflects a longstanding interest in the topic</w:t>
      </w:r>
      <w:r w:rsidR="00EC6697">
        <w:t>.</w:t>
      </w:r>
    </w:p>
    <w:p w:rsidR="00F04319" w:rsidRDefault="008532B2">
      <w:r>
        <w:t xml:space="preserve">I chose WOU as a place to work in 1994, due to its </w:t>
      </w:r>
      <w:r w:rsidR="00BC019F">
        <w:t xml:space="preserve">teaching emphasis </w:t>
      </w:r>
      <w:r w:rsidR="00836EA5">
        <w:t xml:space="preserve">and </w:t>
      </w:r>
      <w:r>
        <w:t xml:space="preserve">proximity to the Oregon Coast and Cascades. I am an avid mountain biker, </w:t>
      </w:r>
      <w:r w:rsidR="009640CA">
        <w:t>kite surfer</w:t>
      </w:r>
      <w:r>
        <w:t xml:space="preserve">, and day hiker.  </w:t>
      </w:r>
    </w:p>
    <w:p w:rsidR="00F04319" w:rsidRDefault="00F04319"/>
    <w:p w:rsidR="00F04319" w:rsidRDefault="00F04319"/>
    <w:p w:rsidR="00F04319" w:rsidRDefault="00F04319"/>
    <w:p w:rsidR="00F04319" w:rsidRDefault="00F04319"/>
    <w:p w:rsidR="00F04319" w:rsidRDefault="00F04319"/>
    <w:p w:rsidR="00F04319" w:rsidRDefault="00F04319"/>
    <w:p w:rsidR="00F04319" w:rsidRDefault="00F04319"/>
    <w:p w:rsidR="00F04319" w:rsidRDefault="00F04319"/>
    <w:p w:rsidR="00F04319" w:rsidRDefault="00F04319"/>
    <w:p w:rsidR="00132A0D" w:rsidRDefault="008532B2">
      <w:bookmarkStart w:id="0" w:name="_GoBack"/>
      <w:bookmarkEnd w:id="0"/>
      <w:r>
        <w:t xml:space="preserve">There are few things as enjoyable as spending </w:t>
      </w:r>
      <w:r w:rsidR="009640CA">
        <w:t>time</w:t>
      </w:r>
      <w:r>
        <w:t xml:space="preserve"> in the forests of Oregon, whether it be in the Coast Hills or Western Cascades, or the </w:t>
      </w:r>
      <w:r w:rsidR="00766488">
        <w:t>pine</w:t>
      </w:r>
      <w:r>
        <w:t xml:space="preserve"> forests on the east of Cascades.</w:t>
      </w:r>
      <w:r w:rsidR="00766488">
        <w:t xml:space="preserve"> A recent photo of me kitesurfing</w:t>
      </w:r>
      <w:r w:rsidR="00132A0D">
        <w:t xml:space="preserve"> at the Oregon Coast:</w:t>
      </w:r>
    </w:p>
    <w:p w:rsidR="00132A0D" w:rsidRDefault="00132A0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59150" cy="1712749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343" cy="172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A0D" w:rsidRDefault="00132A0D">
      <w:r>
        <w:t xml:space="preserve">And the classic </w:t>
      </w:r>
      <w:r w:rsidR="00766488">
        <w:t>p</w:t>
      </w:r>
      <w:r>
        <w:t>ine</w:t>
      </w:r>
      <w:r w:rsidR="00766488">
        <w:t>s</w:t>
      </w:r>
      <w:r>
        <w:t xml:space="preserve"> near Sisters Oregon</w:t>
      </w:r>
      <w:r w:rsidR="00BC019F">
        <w:t>, where I love riding Forest Service</w:t>
      </w:r>
      <w:r w:rsidR="00766488">
        <w:t xml:space="preserve"> </w:t>
      </w:r>
      <w:r w:rsidR="00BC019F">
        <w:t>roads</w:t>
      </w:r>
      <w:r>
        <w:t>:</w:t>
      </w:r>
    </w:p>
    <w:p w:rsidR="00132A0D" w:rsidRDefault="00B519A1">
      <w:r w:rsidRPr="00B519A1">
        <w:rPr>
          <w:noProof/>
        </w:rPr>
        <w:drawing>
          <wp:inline distT="0" distB="0" distL="0" distR="0">
            <wp:extent cx="3384550" cy="2538413"/>
            <wp:effectExtent l="0" t="0" r="6350" b="0"/>
            <wp:docPr id="5" name="Picture 5" descr="C:\Users\mcgladm\Pictures\IMG-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gladm\Pictures\IMG-0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53" cy="25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A0D" w:rsidRDefault="009640CA">
      <w:r>
        <w:t xml:space="preserve">I look forward to </w:t>
      </w:r>
      <w:r w:rsidR="00836EA5">
        <w:t>learn</w:t>
      </w:r>
      <w:r>
        <w:t>ing a bit about each of you.  About half of the enrollment</w:t>
      </w:r>
      <w:r w:rsidR="00836EA5">
        <w:t xml:space="preserve"> is students who have previously taken one or more classes from me, so thanks for your continuing interest!</w:t>
      </w:r>
    </w:p>
    <w:sectPr w:rsidR="00132A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2B2"/>
    <w:rsid w:val="00083A35"/>
    <w:rsid w:val="00132A0D"/>
    <w:rsid w:val="001518F4"/>
    <w:rsid w:val="003079B9"/>
    <w:rsid w:val="00766488"/>
    <w:rsid w:val="00836EA5"/>
    <w:rsid w:val="008532B2"/>
    <w:rsid w:val="009640CA"/>
    <w:rsid w:val="00A47501"/>
    <w:rsid w:val="00B519A1"/>
    <w:rsid w:val="00BC019F"/>
    <w:rsid w:val="00C71E1F"/>
    <w:rsid w:val="00C804F0"/>
    <w:rsid w:val="00D77568"/>
    <w:rsid w:val="00EC6697"/>
    <w:rsid w:val="00EF4A7F"/>
    <w:rsid w:val="00F04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DA4E5"/>
  <w15:chartTrackingRefBased/>
  <w15:docId w15:val="{6710CEBA-2446-4584-BE4D-67862A8B1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804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04F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804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04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75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5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9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87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89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06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4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ncbi.nlm.nih.gov/pmc/articles/PMC1448590/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Oregon University</Company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McGlade</dc:creator>
  <cp:keywords/>
  <dc:description/>
  <cp:lastModifiedBy>Mike McGlade</cp:lastModifiedBy>
  <cp:revision>6</cp:revision>
  <dcterms:created xsi:type="dcterms:W3CDTF">2023-06-24T19:59:00Z</dcterms:created>
  <dcterms:modified xsi:type="dcterms:W3CDTF">2023-06-24T20:46:00Z</dcterms:modified>
</cp:coreProperties>
</file>